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F446" w14:textId="001637DD" w:rsidR="00DA11F7" w:rsidRDefault="00DA11F7" w:rsidP="00DA11F7">
      <w:pPr>
        <w:jc w:val="center"/>
      </w:pPr>
      <w:r>
        <w:t>Agricultural Commodity Commission for Propane</w:t>
      </w:r>
      <w:r w:rsidR="007D472E">
        <w:br/>
        <w:t>Meeting Agenda</w:t>
      </w:r>
      <w:r w:rsidR="007D472E">
        <w:br/>
        <w:t xml:space="preserve">August 15, </w:t>
      </w:r>
      <w:r w:rsidR="00C46896">
        <w:t>2022,</w:t>
      </w:r>
      <w:r w:rsidR="007D472E">
        <w:t xml:space="preserve"> via Zoom</w:t>
      </w:r>
      <w:r w:rsidR="00C46896">
        <w:br/>
      </w:r>
    </w:p>
    <w:p w14:paraId="28753E0A" w14:textId="138C21E0" w:rsidR="007D472E" w:rsidRDefault="007D472E" w:rsidP="007D472E">
      <w:pPr>
        <w:pStyle w:val="ListParagraph"/>
        <w:numPr>
          <w:ilvl w:val="0"/>
          <w:numId w:val="1"/>
        </w:numPr>
      </w:pPr>
      <w:r>
        <w:t>Call to order</w:t>
      </w:r>
      <w:r w:rsidR="00543AAB">
        <w:br/>
      </w:r>
    </w:p>
    <w:p w14:paraId="7AFBD5EE" w14:textId="01FC4CCB" w:rsidR="000C1D38" w:rsidRDefault="000C1D38" w:rsidP="007D472E">
      <w:pPr>
        <w:pStyle w:val="ListParagraph"/>
        <w:numPr>
          <w:ilvl w:val="0"/>
          <w:numId w:val="1"/>
        </w:numPr>
      </w:pPr>
      <w:r>
        <w:t>Introduction of members and guests</w:t>
      </w:r>
      <w:r w:rsidR="00543AAB">
        <w:br/>
      </w:r>
    </w:p>
    <w:p w14:paraId="3FBE9928" w14:textId="471AC6FC" w:rsidR="000C1D38" w:rsidRDefault="000C1D38" w:rsidP="007D472E">
      <w:pPr>
        <w:pStyle w:val="ListParagraph"/>
        <w:numPr>
          <w:ilvl w:val="0"/>
          <w:numId w:val="1"/>
        </w:numPr>
      </w:pPr>
      <w:r>
        <w:t>Approval of minutes of the last meeting</w:t>
      </w:r>
      <w:r w:rsidR="00543AAB">
        <w:br/>
      </w:r>
    </w:p>
    <w:p w14:paraId="510D7690" w14:textId="69509713" w:rsidR="00C17FC1" w:rsidRDefault="00C17FC1" w:rsidP="007D472E">
      <w:pPr>
        <w:pStyle w:val="ListParagraph"/>
        <w:numPr>
          <w:ilvl w:val="0"/>
          <w:numId w:val="1"/>
        </w:numPr>
      </w:pPr>
      <w:r>
        <w:t>Financial performance through July 31, 2022</w:t>
      </w:r>
      <w:r w:rsidR="00543AAB">
        <w:br/>
      </w:r>
    </w:p>
    <w:p w14:paraId="2A2F4F14" w14:textId="6F9D206A" w:rsidR="00C17FC1" w:rsidRDefault="000E5B4E" w:rsidP="007D472E">
      <w:pPr>
        <w:pStyle w:val="ListParagraph"/>
        <w:numPr>
          <w:ilvl w:val="0"/>
          <w:numId w:val="1"/>
        </w:numPr>
      </w:pPr>
      <w:r>
        <w:t>Discuss initiatives:</w:t>
      </w:r>
    </w:p>
    <w:p w14:paraId="79F17F09" w14:textId="7E321C5F" w:rsidR="00872273" w:rsidRDefault="00872273" w:rsidP="00872273">
      <w:pPr>
        <w:pStyle w:val="ListParagraph"/>
        <w:numPr>
          <w:ilvl w:val="1"/>
          <w:numId w:val="1"/>
        </w:numPr>
      </w:pPr>
      <w:r>
        <w:t>NC Tec</w:t>
      </w:r>
    </w:p>
    <w:p w14:paraId="637767D0" w14:textId="17888A93" w:rsidR="001E4565" w:rsidRDefault="001E4565" w:rsidP="00872273">
      <w:pPr>
        <w:pStyle w:val="ListParagraph"/>
        <w:numPr>
          <w:ilvl w:val="1"/>
          <w:numId w:val="1"/>
        </w:numPr>
      </w:pPr>
      <w:r>
        <w:t>Digital marketing</w:t>
      </w:r>
    </w:p>
    <w:p w14:paraId="6C38F4A1" w14:textId="190ECCC8" w:rsidR="001E4565" w:rsidRDefault="001E4565" w:rsidP="00872273">
      <w:pPr>
        <w:pStyle w:val="ListParagraph"/>
        <w:numPr>
          <w:ilvl w:val="1"/>
          <w:numId w:val="1"/>
        </w:numPr>
      </w:pPr>
      <w:r>
        <w:t>Rebates</w:t>
      </w:r>
    </w:p>
    <w:p w14:paraId="67D2E079" w14:textId="53C0A977" w:rsidR="002D0D55" w:rsidRDefault="002D0D55" w:rsidP="00872273">
      <w:pPr>
        <w:pStyle w:val="ListParagraph"/>
        <w:numPr>
          <w:ilvl w:val="1"/>
          <w:numId w:val="1"/>
        </w:numPr>
      </w:pPr>
      <w:r>
        <w:t>Choose and establish budgets</w:t>
      </w:r>
      <w:r w:rsidR="00543AAB">
        <w:br/>
      </w:r>
    </w:p>
    <w:p w14:paraId="6BF6E79B" w14:textId="213213D9" w:rsidR="002D0D55" w:rsidRDefault="002D0D55" w:rsidP="002D0D55">
      <w:pPr>
        <w:pStyle w:val="ListParagraph"/>
        <w:numPr>
          <w:ilvl w:val="0"/>
          <w:numId w:val="1"/>
        </w:numPr>
      </w:pPr>
      <w:r>
        <w:t>Next steps</w:t>
      </w:r>
      <w:r w:rsidR="00543AAB">
        <w:br/>
      </w:r>
    </w:p>
    <w:p w14:paraId="54DBBE3D" w14:textId="1930289A" w:rsidR="00711392" w:rsidRDefault="00711392" w:rsidP="002D0D55">
      <w:pPr>
        <w:pStyle w:val="ListParagraph"/>
        <w:numPr>
          <w:ilvl w:val="0"/>
          <w:numId w:val="1"/>
        </w:numPr>
      </w:pPr>
      <w:r>
        <w:t>Next meeting</w:t>
      </w:r>
      <w:r w:rsidR="00C46896">
        <w:t xml:space="preserve">, SEPA board of directors </w:t>
      </w:r>
      <w:r w:rsidR="00970E77">
        <w:t xml:space="preserve">meeting, </w:t>
      </w:r>
      <w:r w:rsidR="00BB0B29">
        <w:t xml:space="preserve">September 12, </w:t>
      </w:r>
      <w:proofErr w:type="gramStart"/>
      <w:r w:rsidR="00BB0B29">
        <w:t>2022</w:t>
      </w:r>
      <w:proofErr w:type="gramEnd"/>
      <w:r>
        <w:t xml:space="preserve"> </w:t>
      </w:r>
      <w:r w:rsidR="00543AAB">
        <w:br/>
      </w:r>
    </w:p>
    <w:p w14:paraId="32F66061" w14:textId="67925B55" w:rsidR="00711392" w:rsidRDefault="00711392" w:rsidP="002D0D55">
      <w:pPr>
        <w:pStyle w:val="ListParagraph"/>
        <w:numPr>
          <w:ilvl w:val="0"/>
          <w:numId w:val="1"/>
        </w:numPr>
      </w:pPr>
      <w:r>
        <w:t>Old business</w:t>
      </w:r>
      <w:r w:rsidR="00543AAB">
        <w:br/>
      </w:r>
    </w:p>
    <w:p w14:paraId="470FEACC" w14:textId="74C6BF57" w:rsidR="00711392" w:rsidRDefault="00711392" w:rsidP="002D0D55">
      <w:pPr>
        <w:pStyle w:val="ListParagraph"/>
        <w:numPr>
          <w:ilvl w:val="0"/>
          <w:numId w:val="1"/>
        </w:numPr>
      </w:pPr>
      <w:r>
        <w:t>New business</w:t>
      </w:r>
      <w:r w:rsidR="00543AAB">
        <w:br/>
      </w:r>
    </w:p>
    <w:p w14:paraId="33EFA706" w14:textId="07A7694A" w:rsidR="00711392" w:rsidRDefault="00711392" w:rsidP="002D0D55">
      <w:pPr>
        <w:pStyle w:val="ListParagraph"/>
        <w:numPr>
          <w:ilvl w:val="0"/>
          <w:numId w:val="1"/>
        </w:numPr>
      </w:pPr>
      <w:r>
        <w:t>Invitation for public comment</w:t>
      </w:r>
      <w:r w:rsidR="00543AAB">
        <w:br/>
      </w:r>
    </w:p>
    <w:p w14:paraId="4D21633E" w14:textId="7DA3E4C4" w:rsidR="00C46896" w:rsidRDefault="00543AAB" w:rsidP="002D0D55">
      <w:pPr>
        <w:pStyle w:val="ListParagraph"/>
        <w:numPr>
          <w:ilvl w:val="0"/>
          <w:numId w:val="1"/>
        </w:numPr>
      </w:pPr>
      <w:r>
        <w:t>Adjourn</w:t>
      </w:r>
    </w:p>
    <w:p w14:paraId="113F007F" w14:textId="77777777" w:rsidR="000E5B4E" w:rsidRDefault="000E5B4E" w:rsidP="000E5B4E">
      <w:pPr>
        <w:ind w:left="360"/>
      </w:pPr>
    </w:p>
    <w:sectPr w:rsidR="000E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4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553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97"/>
    <w:rsid w:val="000C1D38"/>
    <w:rsid w:val="000E5B4E"/>
    <w:rsid w:val="001E4565"/>
    <w:rsid w:val="002D0D55"/>
    <w:rsid w:val="00543AAB"/>
    <w:rsid w:val="00711392"/>
    <w:rsid w:val="00731797"/>
    <w:rsid w:val="007D472E"/>
    <w:rsid w:val="00872273"/>
    <w:rsid w:val="00970E77"/>
    <w:rsid w:val="009E6AAC"/>
    <w:rsid w:val="00BB0B29"/>
    <w:rsid w:val="00C17FC1"/>
    <w:rsid w:val="00C46896"/>
    <w:rsid w:val="00D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B40A"/>
  <w15:chartTrackingRefBased/>
  <w15:docId w15:val="{0D171DDF-E3CD-47D3-B7FD-D77FE6E2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Misel</dc:creator>
  <cp:keywords/>
  <dc:description/>
  <cp:lastModifiedBy>Gerry Misel</cp:lastModifiedBy>
  <cp:revision>14</cp:revision>
  <dcterms:created xsi:type="dcterms:W3CDTF">2022-07-29T13:54:00Z</dcterms:created>
  <dcterms:modified xsi:type="dcterms:W3CDTF">2022-07-29T14:04:00Z</dcterms:modified>
</cp:coreProperties>
</file>