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5861" w14:textId="77777777" w:rsidR="00505B85" w:rsidRPr="00505B85" w:rsidRDefault="00505B85" w:rsidP="00505B85">
      <w:pPr>
        <w:rPr>
          <w:sz w:val="28"/>
          <w:szCs w:val="28"/>
        </w:rPr>
      </w:pPr>
      <w:r w:rsidRPr="00505B85">
        <w:rPr>
          <w:sz w:val="28"/>
          <w:szCs w:val="28"/>
        </w:rPr>
        <w:t>April 12, 2023</w:t>
      </w:r>
    </w:p>
    <w:p w14:paraId="5A43216B" w14:textId="77777777" w:rsidR="00505B85" w:rsidRPr="00505B85" w:rsidRDefault="00505B85" w:rsidP="00505B85">
      <w:pPr>
        <w:rPr>
          <w:sz w:val="28"/>
          <w:szCs w:val="28"/>
        </w:rPr>
      </w:pPr>
    </w:p>
    <w:p w14:paraId="37D91855" w14:textId="1BB14604" w:rsidR="00505B85" w:rsidRPr="00505B85" w:rsidRDefault="00505B85" w:rsidP="00505B85">
      <w:pPr>
        <w:rPr>
          <w:sz w:val="28"/>
          <w:szCs w:val="28"/>
        </w:rPr>
      </w:pPr>
      <w:r w:rsidRPr="00505B85">
        <w:rPr>
          <w:sz w:val="28"/>
          <w:szCs w:val="28"/>
        </w:rPr>
        <w:t>GA A</w:t>
      </w:r>
      <w:r>
        <w:rPr>
          <w:sz w:val="28"/>
          <w:szCs w:val="28"/>
        </w:rPr>
        <w:t xml:space="preserve">griculture </w:t>
      </w:r>
      <w:r w:rsidRPr="00505B85">
        <w:rPr>
          <w:sz w:val="28"/>
          <w:szCs w:val="28"/>
        </w:rPr>
        <w:t>C</w:t>
      </w:r>
      <w:r>
        <w:rPr>
          <w:sz w:val="28"/>
          <w:szCs w:val="28"/>
        </w:rPr>
        <w:t>ommodity Commission for Propane</w:t>
      </w:r>
      <w:r w:rsidRPr="00505B85">
        <w:rPr>
          <w:sz w:val="28"/>
          <w:szCs w:val="28"/>
        </w:rPr>
        <w:t xml:space="preserve"> Hearing Agenda,</w:t>
      </w:r>
    </w:p>
    <w:p w14:paraId="1E874B80" w14:textId="77777777" w:rsidR="00505B85" w:rsidRPr="00505B85" w:rsidRDefault="00505B85" w:rsidP="00505B85">
      <w:pPr>
        <w:rPr>
          <w:sz w:val="28"/>
          <w:szCs w:val="28"/>
        </w:rPr>
      </w:pPr>
    </w:p>
    <w:p w14:paraId="6BC20164" w14:textId="77777777" w:rsidR="00505B85" w:rsidRPr="00505B85" w:rsidRDefault="00505B85" w:rsidP="00505B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505B85">
        <w:rPr>
          <w:rFonts w:eastAsia="Times New Roman"/>
          <w:sz w:val="28"/>
          <w:szCs w:val="28"/>
        </w:rPr>
        <w:t>Call to Order</w:t>
      </w:r>
    </w:p>
    <w:p w14:paraId="337FD6F2" w14:textId="4A65DEE6" w:rsidR="00505B85" w:rsidRPr="00505B85" w:rsidRDefault="00505B85" w:rsidP="00505B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505B85">
        <w:rPr>
          <w:rFonts w:eastAsia="Times New Roman"/>
          <w:sz w:val="28"/>
          <w:szCs w:val="28"/>
        </w:rPr>
        <w:t>Introduction of Commissioners and Guests</w:t>
      </w:r>
    </w:p>
    <w:p w14:paraId="47682014" w14:textId="7ADAB5DD" w:rsidR="00505B85" w:rsidRPr="00505B85" w:rsidRDefault="00505B85" w:rsidP="00505B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505B85">
        <w:rPr>
          <w:rFonts w:eastAsia="Times New Roman"/>
          <w:sz w:val="28"/>
          <w:szCs w:val="28"/>
        </w:rPr>
        <w:t>Welcome new member (Jonathan Herd)</w:t>
      </w:r>
    </w:p>
    <w:p w14:paraId="00A36A0C" w14:textId="77777777" w:rsidR="00505B85" w:rsidRPr="00505B85" w:rsidRDefault="00505B85" w:rsidP="00505B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505B85">
        <w:rPr>
          <w:rFonts w:eastAsia="Times New Roman"/>
          <w:sz w:val="28"/>
          <w:szCs w:val="28"/>
        </w:rPr>
        <w:t>Budget update (Phil)</w:t>
      </w:r>
    </w:p>
    <w:p w14:paraId="18280C7A" w14:textId="77777777" w:rsidR="00505B85" w:rsidRPr="00505B85" w:rsidRDefault="00505B85" w:rsidP="00505B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505B85">
        <w:rPr>
          <w:rFonts w:eastAsia="Times New Roman"/>
          <w:sz w:val="28"/>
          <w:szCs w:val="28"/>
        </w:rPr>
        <w:t>Rebate Marketing update (Ben)</w:t>
      </w:r>
    </w:p>
    <w:p w14:paraId="53736E0D" w14:textId="77777777" w:rsidR="00505B85" w:rsidRPr="00505B85" w:rsidRDefault="00505B85" w:rsidP="00505B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505B85">
        <w:rPr>
          <w:rFonts w:eastAsia="Times New Roman"/>
          <w:sz w:val="28"/>
          <w:szCs w:val="28"/>
        </w:rPr>
        <w:t>Changes to Rebate paperwork (Gas Check)</w:t>
      </w:r>
    </w:p>
    <w:p w14:paraId="0E51C3E0" w14:textId="77777777" w:rsidR="00505B85" w:rsidRPr="00505B85" w:rsidRDefault="00505B85" w:rsidP="00505B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505B85">
        <w:rPr>
          <w:rFonts w:eastAsia="Times New Roman"/>
          <w:sz w:val="28"/>
          <w:szCs w:val="28"/>
        </w:rPr>
        <w:t>Forsyth 4.1 and 4.2 recap (John Peña)</w:t>
      </w:r>
    </w:p>
    <w:p w14:paraId="71D42DC2" w14:textId="77777777" w:rsidR="00505B85" w:rsidRPr="00505B85" w:rsidRDefault="00505B85" w:rsidP="00505B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505B85">
        <w:rPr>
          <w:rFonts w:eastAsia="Times New Roman"/>
          <w:sz w:val="28"/>
          <w:szCs w:val="28"/>
        </w:rPr>
        <w:t>Additional Funds for Training for GA Members ($50K)</w:t>
      </w:r>
    </w:p>
    <w:p w14:paraId="73EC4CF5" w14:textId="77777777" w:rsidR="00505B85" w:rsidRPr="00505B85" w:rsidRDefault="00505B85" w:rsidP="00505B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505B85">
        <w:rPr>
          <w:rFonts w:eastAsia="Times New Roman"/>
          <w:sz w:val="28"/>
          <w:szCs w:val="28"/>
        </w:rPr>
        <w:t>Other Business</w:t>
      </w:r>
    </w:p>
    <w:p w14:paraId="4B5138FB" w14:textId="77777777" w:rsidR="00505B85" w:rsidRPr="00505B85" w:rsidRDefault="00505B85" w:rsidP="00505B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505B85">
        <w:rPr>
          <w:rFonts w:eastAsia="Times New Roman"/>
          <w:sz w:val="28"/>
          <w:szCs w:val="28"/>
        </w:rPr>
        <w:t>New Business</w:t>
      </w:r>
    </w:p>
    <w:p w14:paraId="0603D745" w14:textId="77777777" w:rsidR="00505B85" w:rsidRPr="00505B85" w:rsidRDefault="00505B85" w:rsidP="00505B8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 w:rsidRPr="00505B85">
        <w:rPr>
          <w:rFonts w:eastAsia="Times New Roman"/>
          <w:sz w:val="28"/>
          <w:szCs w:val="28"/>
        </w:rPr>
        <w:t>Adjourn</w:t>
      </w:r>
    </w:p>
    <w:p w14:paraId="55AAFA37" w14:textId="77777777" w:rsidR="00CA2CB9" w:rsidRPr="00505B85" w:rsidRDefault="00CA2CB9">
      <w:pPr>
        <w:rPr>
          <w:sz w:val="28"/>
          <w:szCs w:val="28"/>
        </w:rPr>
      </w:pPr>
    </w:p>
    <w:sectPr w:rsidR="00CA2CB9" w:rsidRPr="0050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BA1"/>
    <w:multiLevelType w:val="hybridMultilevel"/>
    <w:tmpl w:val="409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6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85"/>
    <w:rsid w:val="00505B85"/>
    <w:rsid w:val="00735505"/>
    <w:rsid w:val="00C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02BC"/>
  <w15:chartTrackingRefBased/>
  <w15:docId w15:val="{61895868-359F-4D75-BC76-B4B879E8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B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Jessup</dc:creator>
  <cp:keywords/>
  <dc:description/>
  <cp:lastModifiedBy/>
  <cp:revision>1</cp:revision>
  <dcterms:created xsi:type="dcterms:W3CDTF">2023-03-31T19:21:00Z</dcterms:created>
</cp:coreProperties>
</file>